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770FD1">
        <w:rPr>
          <w:rFonts w:ascii="Times New Roman" w:eastAsia="Times New Roman" w:hAnsi="Times New Roman" w:cs="Times New Roman"/>
          <w:sz w:val="28"/>
        </w:rPr>
        <w:t>11</w:t>
      </w:r>
      <w:r w:rsidR="00285FFD" w:rsidRPr="00285FFD">
        <w:rPr>
          <w:rFonts w:ascii="Times New Roman" w:eastAsia="Times New Roman" w:hAnsi="Times New Roman" w:cs="Times New Roman"/>
          <w:sz w:val="28"/>
        </w:rPr>
        <w:t>30</w:t>
      </w:r>
      <w:r w:rsidR="00770F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285FFD" w:rsidRPr="00285FFD">
        <w:rPr>
          <w:rFonts w:ascii="Times New Roman" w:eastAsia="Times New Roman" w:hAnsi="Times New Roman" w:cs="Times New Roman"/>
          <w:sz w:val="28"/>
        </w:rPr>
        <w:t>10</w:t>
      </w:r>
      <w:r w:rsidR="000A6DF0">
        <w:rPr>
          <w:rFonts w:ascii="Times New Roman" w:eastAsia="Times New Roman" w:hAnsi="Times New Roman" w:cs="Times New Roman"/>
          <w:sz w:val="28"/>
        </w:rPr>
        <w:t xml:space="preserve"> </w:t>
      </w:r>
      <w:r w:rsidR="00770FD1">
        <w:rPr>
          <w:rFonts w:ascii="Times New Roman" w:eastAsia="Times New Roman" w:hAnsi="Times New Roman" w:cs="Times New Roman"/>
          <w:sz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</w:rPr>
        <w:t>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3D5B" w:rsidRDefault="00285FFD" w:rsidP="00285FFD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Об </w:t>
      </w:r>
      <w:r w:rsidR="00793D5B">
        <w:rPr>
          <w:rFonts w:ascii="Times New Roman" w:eastAsia="Times New Roman" w:hAnsi="Times New Roman" w:cs="Times New Roman"/>
          <w:b/>
          <w:sz w:val="28"/>
        </w:rPr>
        <w:t>олимпиаде</w:t>
      </w:r>
      <w:r>
        <w:rPr>
          <w:rStyle w:val="fontstyle01"/>
        </w:rPr>
        <w:t xml:space="preserve"> </w:t>
      </w:r>
      <w:r w:rsidRPr="00285FFD">
        <w:rPr>
          <w:rStyle w:val="fontstyle01"/>
          <w:b/>
        </w:rPr>
        <w:t>«Кентавр»</w:t>
      </w:r>
    </w:p>
    <w:bookmarkEnd w:id="0"/>
    <w:p w:rsidR="00797B5B" w:rsidRDefault="00F74BCF" w:rsidP="00797B5B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  <w:r w:rsidRPr="00F74BC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6DF0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F74BCF" w:rsidRDefault="00F74BCF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285FFD" w:rsidRDefault="002248A1" w:rsidP="00285FFD">
      <w:pPr>
        <w:spacing w:after="0" w:line="238" w:lineRule="auto"/>
        <w:ind w:left="53" w:right="18" w:firstLine="710"/>
        <w:jc w:val="both"/>
        <w:rPr>
          <w:rStyle w:val="fontstyle01"/>
        </w:rPr>
      </w:pPr>
      <w:r w:rsidRPr="002248A1">
        <w:rPr>
          <w:rFonts w:ascii="TimesNewRomanPSMT" w:hAnsi="TimesNewRomanPSMT"/>
          <w:sz w:val="28"/>
          <w:szCs w:val="28"/>
        </w:rPr>
        <w:t xml:space="preserve">В </w:t>
      </w:r>
      <w:r w:rsidR="00793D5B">
        <w:rPr>
          <w:rFonts w:ascii="TimesNewRomanPSMT" w:hAnsi="TimesNewRomanPSMT"/>
          <w:sz w:val="28"/>
          <w:szCs w:val="28"/>
        </w:rPr>
        <w:t>соответствии с</w:t>
      </w:r>
      <w:r w:rsidRPr="002248A1">
        <w:rPr>
          <w:rFonts w:ascii="TimesNewRomanPSMT" w:hAnsi="TimesNewRomanPSMT"/>
          <w:sz w:val="28"/>
          <w:szCs w:val="28"/>
        </w:rPr>
        <w:t xml:space="preserve"> письм</w:t>
      </w:r>
      <w:r w:rsidR="00793D5B">
        <w:rPr>
          <w:rFonts w:ascii="TimesNewRomanPSMT" w:hAnsi="TimesNewRomanPSMT"/>
          <w:sz w:val="28"/>
          <w:szCs w:val="28"/>
        </w:rPr>
        <w:t>ом</w:t>
      </w:r>
      <w:r w:rsidRPr="002248A1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Министерства</w:t>
      </w:r>
      <w:r w:rsidRPr="002248A1">
        <w:rPr>
          <w:rFonts w:ascii="TimesNewRomanPSMT" w:hAnsi="TimesNewRomanPSMT"/>
          <w:sz w:val="28"/>
          <w:szCs w:val="28"/>
        </w:rPr>
        <w:t xml:space="preserve"> образования и науки Республики Дагестан</w:t>
      </w:r>
      <w:r>
        <w:rPr>
          <w:rFonts w:ascii="TimesNewRomanPSMT" w:hAnsi="TimesNewRomanPSMT"/>
          <w:sz w:val="28"/>
          <w:szCs w:val="28"/>
        </w:rPr>
        <w:t xml:space="preserve"> </w:t>
      </w:r>
      <w:r w:rsidR="00793D5B">
        <w:rPr>
          <w:rFonts w:ascii="TimesNewRomanPSMT" w:hAnsi="TimesNewRomanPSMT"/>
          <w:sz w:val="28"/>
          <w:szCs w:val="28"/>
        </w:rPr>
        <w:t>№</w:t>
      </w:r>
      <w:r w:rsidRPr="002248A1">
        <w:rPr>
          <w:rFonts w:ascii="TimesNewRomanPSMT" w:hAnsi="TimesNewRomanPSMT"/>
          <w:sz w:val="28"/>
          <w:szCs w:val="28"/>
        </w:rPr>
        <w:t>06-1</w:t>
      </w:r>
      <w:r>
        <w:rPr>
          <w:rFonts w:ascii="TimesNewRomanPSMT" w:hAnsi="TimesNewRomanPSMT"/>
          <w:sz w:val="28"/>
          <w:szCs w:val="28"/>
        </w:rPr>
        <w:t>7</w:t>
      </w:r>
      <w:r w:rsidR="00285FFD" w:rsidRPr="00285FFD">
        <w:rPr>
          <w:rFonts w:ascii="TimesNewRomanPSMT" w:hAnsi="TimesNewRomanPSMT"/>
          <w:sz w:val="28"/>
          <w:szCs w:val="28"/>
        </w:rPr>
        <w:t>422</w:t>
      </w:r>
      <w:r w:rsidRPr="002248A1">
        <w:rPr>
          <w:rFonts w:ascii="TimesNewRomanPSMT" w:hAnsi="TimesNewRomanPSMT"/>
          <w:sz w:val="28"/>
          <w:szCs w:val="28"/>
        </w:rPr>
        <w:t xml:space="preserve">/01-18/23 </w:t>
      </w:r>
      <w:r>
        <w:rPr>
          <w:rFonts w:ascii="TimesNewRomanPSMT" w:hAnsi="TimesNewRomanPSMT"/>
          <w:sz w:val="28"/>
          <w:szCs w:val="28"/>
        </w:rPr>
        <w:t>от 0</w:t>
      </w:r>
      <w:r w:rsidR="00285FFD" w:rsidRPr="00285FFD">
        <w:rPr>
          <w:rFonts w:ascii="TimesNewRomanPSMT" w:hAnsi="TimesNewRomanPSMT"/>
          <w:sz w:val="28"/>
          <w:szCs w:val="28"/>
        </w:rPr>
        <w:t>9</w:t>
      </w:r>
      <w:r>
        <w:rPr>
          <w:rFonts w:ascii="TimesNewRomanPSMT" w:hAnsi="TimesNewRomanPSMT"/>
          <w:sz w:val="28"/>
          <w:szCs w:val="28"/>
        </w:rPr>
        <w:t xml:space="preserve">.11.2023г. </w:t>
      </w:r>
      <w:r w:rsidR="00F74BCF">
        <w:rPr>
          <w:rFonts w:ascii="TimesNewRomanPSMT" w:hAnsi="TimesNewRomanPSMT"/>
          <w:sz w:val="28"/>
          <w:szCs w:val="28"/>
        </w:rPr>
        <w:t xml:space="preserve"> </w:t>
      </w:r>
      <w:r w:rsidR="00F74BCF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F74BCF" w:rsidRPr="00410C55">
        <w:rPr>
          <w:rStyle w:val="fontstyle01"/>
        </w:rPr>
        <w:t xml:space="preserve"> </w:t>
      </w:r>
      <w:r w:rsidR="00793D5B">
        <w:rPr>
          <w:rStyle w:val="fontstyle01"/>
        </w:rPr>
        <w:t xml:space="preserve">информирует о том, что </w:t>
      </w:r>
      <w:r w:rsidR="00285FFD">
        <w:rPr>
          <w:rStyle w:val="fontstyle01"/>
        </w:rPr>
        <w:t>информирует</w:t>
      </w:r>
      <w:r w:rsidR="00285FFD" w:rsidRPr="00285FFD">
        <w:rPr>
          <w:rStyle w:val="fontstyle01"/>
        </w:rPr>
        <w:t xml:space="preserve"> </w:t>
      </w:r>
      <w:r w:rsidR="00285FFD">
        <w:rPr>
          <w:rStyle w:val="fontstyle01"/>
        </w:rPr>
        <w:t>о том, что Фонд развития Физтех-школ при поддержке Фонда президентских</w:t>
      </w:r>
      <w:r w:rsidR="00285FFD" w:rsidRPr="00285FFD">
        <w:rPr>
          <w:rStyle w:val="fontstyle01"/>
        </w:rPr>
        <w:t xml:space="preserve"> </w:t>
      </w:r>
      <w:r w:rsidR="00285FFD">
        <w:rPr>
          <w:rStyle w:val="fontstyle01"/>
        </w:rPr>
        <w:t>грантов проводит Инженерную олимпиаду «Кентавр» (далее – Олимпиада) на</w:t>
      </w:r>
      <w:r w:rsidR="00285FFD" w:rsidRPr="00285FFD">
        <w:rPr>
          <w:rStyle w:val="fontstyle01"/>
        </w:rPr>
        <w:t xml:space="preserve"> </w:t>
      </w:r>
      <w:r w:rsidR="00285FFD">
        <w:rPr>
          <w:rStyle w:val="fontstyle01"/>
        </w:rPr>
        <w:t xml:space="preserve">базе Технопарка Физтех-лицея им. П. Л. </w:t>
      </w:r>
      <w:proofErr w:type="spellStart"/>
      <w:r w:rsidR="00285FFD">
        <w:rPr>
          <w:rStyle w:val="fontstyle01"/>
        </w:rPr>
        <w:t>Капицы</w:t>
      </w:r>
      <w:proofErr w:type="spellEnd"/>
      <w:r w:rsidR="00285FFD">
        <w:rPr>
          <w:rStyle w:val="fontstyle01"/>
        </w:rPr>
        <w:t>.</w:t>
      </w:r>
    </w:p>
    <w:p w:rsidR="00793D5B" w:rsidRDefault="00285FFD" w:rsidP="00285FFD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Олимпиада рассчитана на школьников 8-10 классов, которые в равной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степени хорошо владеют сразу несколькими предметами: «математика»,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«информатика» и «физика». Участие в олимпиаде бесплатное. Профиль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олимпиады – инженерный. Победители получат возможность принять участие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на бесплатной основе в одной из инженерных смен самого большого детского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технопарка России – Технопарка Физтех-лицея им. П.Л. </w:t>
      </w:r>
      <w:proofErr w:type="spellStart"/>
      <w:r>
        <w:rPr>
          <w:rStyle w:val="fontstyle01"/>
        </w:rPr>
        <w:t>Капицы</w:t>
      </w:r>
      <w:proofErr w:type="spellEnd"/>
      <w:r>
        <w:rPr>
          <w:rStyle w:val="fontstyle01"/>
        </w:rPr>
        <w:t>. 100 лучших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участников приглашаются на финал олимпиады на очную недельную смену 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Технопарк Физтех-лицея им. П.Л. </w:t>
      </w:r>
      <w:proofErr w:type="spellStart"/>
      <w:r>
        <w:rPr>
          <w:rStyle w:val="fontstyle01"/>
        </w:rPr>
        <w:t>Капицы</w:t>
      </w:r>
      <w:proofErr w:type="spellEnd"/>
      <w:r>
        <w:rPr>
          <w:rStyle w:val="fontstyle01"/>
        </w:rPr>
        <w:t>, где бесплатно обеспечиваются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питанием и проживанием. Все участники приглашаются продолжить свое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обучение на курсах Физтех-лицея, получат рекомендации по дальнейшему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развитию и образовательные призы от партнеров.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Регистрация на олимпиаду продлится до</w:t>
      </w:r>
      <w:r w:rsidRPr="00285FFD">
        <w:rPr>
          <w:rStyle w:val="fontstyle01"/>
        </w:rPr>
        <w:t xml:space="preserve"> 24 часов</w:t>
      </w:r>
      <w:r>
        <w:rPr>
          <w:rStyle w:val="fontstyle01"/>
        </w:rPr>
        <w:t xml:space="preserve"> 10 ноября 2023 г. включительно.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Подробная информация и ссылка на регистрацию: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https://go2phystech.ru/inzhenernaya-olimpiada-kentavr/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Просим довести информацию до обучающихся 8-10 классов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общеобразовательных организаций.</w:t>
      </w:r>
    </w:p>
    <w:p w:rsidR="00285FFD" w:rsidRDefault="00285FFD" w:rsidP="00285FFD">
      <w:pPr>
        <w:spacing w:after="0" w:line="238" w:lineRule="auto"/>
        <w:ind w:left="53" w:right="18" w:firstLine="710"/>
        <w:jc w:val="both"/>
        <w:rPr>
          <w:rStyle w:val="fontstyle01"/>
        </w:rPr>
      </w:pPr>
    </w:p>
    <w:p w:rsidR="00285FFD" w:rsidRDefault="00285FFD" w:rsidP="00285FFD">
      <w:pPr>
        <w:spacing w:after="0" w:line="238" w:lineRule="auto"/>
        <w:ind w:left="53" w:right="18" w:firstLine="710"/>
        <w:jc w:val="both"/>
        <w:rPr>
          <w:rStyle w:val="fontstyle01"/>
        </w:rPr>
      </w:pPr>
    </w:p>
    <w:p w:rsidR="00793D5B" w:rsidRDefault="00793D5B" w:rsidP="00793D5B">
      <w:pPr>
        <w:spacing w:after="0" w:line="238" w:lineRule="auto"/>
        <w:ind w:left="53" w:right="18" w:firstLine="710"/>
        <w:jc w:val="both"/>
        <w:rPr>
          <w:rStyle w:val="fontstyle01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797B5B">
      <w:pPr>
        <w:spacing w:after="0"/>
        <w:ind w:left="777"/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sectPr w:rsidR="00D7694D" w:rsidSect="00797B5B">
      <w:pgSz w:w="11906" w:h="16838"/>
      <w:pgMar w:top="1134" w:right="674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248A1"/>
    <w:rsid w:val="00285FFD"/>
    <w:rsid w:val="002F6765"/>
    <w:rsid w:val="003038F3"/>
    <w:rsid w:val="0037117E"/>
    <w:rsid w:val="003A618E"/>
    <w:rsid w:val="00410C55"/>
    <w:rsid w:val="00491E69"/>
    <w:rsid w:val="0068327A"/>
    <w:rsid w:val="00701F70"/>
    <w:rsid w:val="00770FD1"/>
    <w:rsid w:val="00793D5B"/>
    <w:rsid w:val="007959E9"/>
    <w:rsid w:val="00797B5B"/>
    <w:rsid w:val="008A55A9"/>
    <w:rsid w:val="00B178E1"/>
    <w:rsid w:val="00BD6260"/>
    <w:rsid w:val="00D7694D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16DF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2023-11-10T12:57:00Z</dcterms:created>
  <dcterms:modified xsi:type="dcterms:W3CDTF">2023-11-10T12:57:00Z</dcterms:modified>
</cp:coreProperties>
</file>